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B8" w:rsidRPr="009D54B8" w:rsidRDefault="009D54B8" w:rsidP="009D54B8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2C363A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C363A"/>
          <w:bdr w:val="none" w:sz="0" w:space="0" w:color="auto" w:frame="1"/>
        </w:rPr>
        <w:t>q</w:t>
      </w:r>
      <w:r w:rsidRPr="009D54B8">
        <w:rPr>
          <w:rFonts w:ascii="Times New Roman" w:eastAsia="Times New Roman" w:hAnsi="Times New Roman" w:cs="Times New Roman"/>
          <w:b/>
          <w:bCs/>
          <w:color w:val="2C363A"/>
          <w:bdr w:val="none" w:sz="0" w:space="0" w:color="auto" w:frame="1"/>
        </w:rPr>
        <w:t>uality</w:t>
      </w:r>
      <w:proofErr w:type="gramEnd"/>
      <w:r w:rsidRPr="009D54B8">
        <w:rPr>
          <w:rFonts w:ascii="Times New Roman" w:eastAsia="Times New Roman" w:hAnsi="Times New Roman" w:cs="Times New Roman"/>
          <w:b/>
          <w:bCs/>
          <w:color w:val="2C363A"/>
          <w:bdr w:val="none" w:sz="0" w:space="0" w:color="auto" w:frame="1"/>
        </w:rPr>
        <w:t xml:space="preserve"> in Primary Care</w:t>
      </w:r>
      <w:r w:rsidRPr="009D54B8">
        <w:rPr>
          <w:rFonts w:ascii="Times New Roman" w:eastAsia="Times New Roman" w:hAnsi="Times New Roman" w:cs="Times New Roman"/>
          <w:b/>
          <w:bCs/>
          <w:color w:val="2C363A"/>
          <w:bdr w:val="none" w:sz="0" w:space="0" w:color="auto" w:frame="1"/>
        </w:rPr>
        <w:br/>
        <w:t>Research Gate Impact Factor: 0.32 | Impact factor: 4.7* | Google Scholar h5 index: 15</w:t>
      </w:r>
    </w:p>
    <w:p w:rsidR="009D54B8" w:rsidRPr="009D54B8" w:rsidRDefault="009D54B8" w:rsidP="009D54B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</w:rPr>
      </w:pPr>
      <w:r w:rsidRPr="009D54B8">
        <w:rPr>
          <w:rFonts w:ascii="Times New Roman" w:eastAsia="Times New Roman" w:hAnsi="Times New Roman" w:cs="Times New Roman"/>
          <w:b/>
          <w:bCs/>
          <w:color w:val="2C363A"/>
          <w:bdr w:val="none" w:sz="0" w:space="0" w:color="auto" w:frame="1"/>
        </w:rPr>
        <w:t>Dear Dr. </w:t>
      </w:r>
      <w:proofErr w:type="spellStart"/>
      <w:r w:rsidRPr="009D54B8">
        <w:rPr>
          <w:rFonts w:ascii="Times New Roman" w:eastAsia="Times New Roman" w:hAnsi="Times New Roman" w:cs="Times New Roman"/>
          <w:b/>
          <w:bCs/>
          <w:color w:val="2C363A"/>
          <w:bdr w:val="none" w:sz="0" w:space="0" w:color="auto" w:frame="1"/>
        </w:rPr>
        <w:t>Hasnain</w:t>
      </w:r>
      <w:proofErr w:type="spellEnd"/>
      <w:r w:rsidRPr="009D54B8">
        <w:rPr>
          <w:rFonts w:ascii="Times New Roman" w:eastAsia="Times New Roman" w:hAnsi="Times New Roman" w:cs="Times New Roman"/>
          <w:b/>
          <w:bCs/>
          <w:color w:val="2C363A"/>
          <w:bdr w:val="none" w:sz="0" w:space="0" w:color="auto" w:frame="1"/>
        </w:rPr>
        <w:t> </w:t>
      </w:r>
      <w:proofErr w:type="spellStart"/>
      <w:r w:rsidRPr="009D54B8">
        <w:rPr>
          <w:rFonts w:ascii="Times New Roman" w:eastAsia="Times New Roman" w:hAnsi="Times New Roman" w:cs="Times New Roman"/>
          <w:b/>
          <w:bCs/>
          <w:color w:val="2C363A"/>
          <w:bdr w:val="none" w:sz="0" w:space="0" w:color="auto" w:frame="1"/>
        </w:rPr>
        <w:t>Bawaadam</w:t>
      </w:r>
      <w:proofErr w:type="spellEnd"/>
      <w:r w:rsidRPr="009D54B8">
        <w:rPr>
          <w:rFonts w:ascii="Times New Roman" w:eastAsia="Times New Roman" w:hAnsi="Times New Roman" w:cs="Times New Roman"/>
          <w:b/>
          <w:bCs/>
          <w:color w:val="2C363A"/>
          <w:bdr w:val="none" w:sz="0" w:space="0" w:color="auto" w:frame="1"/>
        </w:rPr>
        <w:t>,</w:t>
      </w:r>
      <w:bookmarkStart w:id="0" w:name="_GoBack"/>
      <w:bookmarkEnd w:id="0"/>
    </w:p>
    <w:p w:rsidR="009D54B8" w:rsidRPr="009D54B8" w:rsidRDefault="009D54B8" w:rsidP="009D54B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</w:rPr>
      </w:pPr>
      <w:r w:rsidRPr="009D54B8">
        <w:rPr>
          <w:rFonts w:ascii="Times New Roman" w:eastAsia="Times New Roman" w:hAnsi="Times New Roman" w:cs="Times New Roman"/>
          <w:color w:val="2C363A"/>
          <w:bdr w:val="none" w:sz="0" w:space="0" w:color="auto" w:frame="1"/>
        </w:rPr>
        <w:t>Greeting from </w:t>
      </w:r>
      <w:hyperlink r:id="rId5" w:tgtFrame="_blank" w:history="1">
        <w:r w:rsidRPr="009D54B8">
          <w:rPr>
            <w:rFonts w:ascii="Times New Roman" w:eastAsia="Times New Roman" w:hAnsi="Times New Roman" w:cs="Times New Roman"/>
            <w:color w:val="0076C6"/>
            <w:bdr w:val="none" w:sz="0" w:space="0" w:color="auto" w:frame="1"/>
          </w:rPr>
          <w:t>Quality in Primary Care</w:t>
        </w:r>
      </w:hyperlink>
      <w:r w:rsidRPr="009D54B8">
        <w:rPr>
          <w:rFonts w:ascii="Times New Roman" w:eastAsia="Times New Roman" w:hAnsi="Times New Roman" w:cs="Times New Roman"/>
          <w:color w:val="2C363A"/>
          <w:bdr w:val="none" w:sz="0" w:space="0" w:color="auto" w:frame="1"/>
        </w:rPr>
        <w:t>!</w:t>
      </w:r>
    </w:p>
    <w:p w:rsidR="009D54B8" w:rsidRPr="009D54B8" w:rsidRDefault="009D54B8" w:rsidP="009D54B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</w:rPr>
      </w:pPr>
      <w:r w:rsidRPr="009D54B8">
        <w:rPr>
          <w:rFonts w:ascii="Times New Roman" w:eastAsia="Times New Roman" w:hAnsi="Times New Roman" w:cs="Times New Roman"/>
          <w:color w:val="2C363A"/>
          <w:bdr w:val="none" w:sz="0" w:space="0" w:color="auto" w:frame="1"/>
        </w:rPr>
        <w:t>We are glad to invite you to submit Research article/Review article/Case Reports/Special Issue articles for our prestigious Quality in Primary care. Your contribution is of great importance for us and will help us to establish its high standards.</w:t>
      </w:r>
    </w:p>
    <w:p w:rsidR="009D54B8" w:rsidRPr="009D54B8" w:rsidRDefault="009D54B8" w:rsidP="009D54B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</w:rPr>
      </w:pPr>
      <w:r w:rsidRPr="009D54B8">
        <w:rPr>
          <w:rFonts w:ascii="Times New Roman" w:eastAsia="Times New Roman" w:hAnsi="Times New Roman" w:cs="Times New Roman"/>
          <w:color w:val="2C363A"/>
          <w:bdr w:val="none" w:sz="0" w:space="0" w:color="auto" w:frame="1"/>
        </w:rPr>
        <w:t>We are pleased to inform you Quality in Primary care is under process of accepting the article for </w:t>
      </w:r>
      <w:r w:rsidRPr="009D54B8">
        <w:rPr>
          <w:rFonts w:ascii="Times New Roman" w:eastAsia="Times New Roman" w:hAnsi="Times New Roman" w:cs="Times New Roman"/>
          <w:b/>
          <w:bCs/>
          <w:color w:val="2C363A"/>
          <w:bdr w:val="none" w:sz="0" w:space="0" w:color="auto" w:frame="1"/>
        </w:rPr>
        <w:t>Volume 29, Issue 5</w:t>
      </w:r>
      <w:proofErr w:type="gramStart"/>
      <w:r w:rsidRPr="009D54B8">
        <w:rPr>
          <w:rFonts w:ascii="Times New Roman" w:eastAsia="Times New Roman" w:hAnsi="Times New Roman" w:cs="Times New Roman"/>
          <w:color w:val="2C363A"/>
          <w:bdr w:val="none" w:sz="0" w:space="0" w:color="auto" w:frame="1"/>
        </w:rPr>
        <w:t>  from</w:t>
      </w:r>
      <w:proofErr w:type="gramEnd"/>
      <w:r w:rsidRPr="009D54B8">
        <w:rPr>
          <w:rFonts w:ascii="Times New Roman" w:eastAsia="Times New Roman" w:hAnsi="Times New Roman" w:cs="Times New Roman"/>
          <w:color w:val="2C363A"/>
          <w:bdr w:val="none" w:sz="0" w:space="0" w:color="auto" w:frame="1"/>
        </w:rPr>
        <w:t xml:space="preserve"> the experts in the field of Medicine and Healthcare covering comprehensive primary healthcare research, healthcare delivery, healthcare promotion, public health, primary healthcare policy issues.</w:t>
      </w:r>
    </w:p>
    <w:p w:rsidR="009D54B8" w:rsidRPr="009D54B8" w:rsidRDefault="009D54B8" w:rsidP="009D54B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</w:rPr>
      </w:pPr>
      <w:r w:rsidRPr="009D54B8">
        <w:rPr>
          <w:rFonts w:ascii="Times New Roman" w:eastAsia="Times New Roman" w:hAnsi="Times New Roman" w:cs="Times New Roman"/>
          <w:color w:val="2C363A"/>
          <w:bdr w:val="none" w:sz="0" w:space="0" w:color="auto" w:frame="1"/>
        </w:rPr>
        <w:t>Submission Portal: Kindly submit your manuscript online at </w:t>
      </w:r>
      <w:hyperlink r:id="rId6" w:tgtFrame="_blank" w:history="1">
        <w:r w:rsidRPr="009D54B8">
          <w:rPr>
            <w:rFonts w:ascii="Times New Roman" w:eastAsia="Times New Roman" w:hAnsi="Times New Roman" w:cs="Times New Roman"/>
            <w:color w:val="0076C6"/>
            <w:bdr w:val="none" w:sz="0" w:space="0" w:color="auto" w:frame="1"/>
          </w:rPr>
          <w:t>Primary Care</w:t>
        </w:r>
      </w:hyperlink>
      <w:r w:rsidRPr="009D54B8">
        <w:rPr>
          <w:rFonts w:ascii="Times New Roman" w:eastAsia="Times New Roman" w:hAnsi="Times New Roman" w:cs="Times New Roman"/>
          <w:color w:val="2C363A"/>
          <w:bdr w:val="none" w:sz="0" w:space="0" w:color="auto" w:frame="1"/>
        </w:rPr>
        <w:t> or send an attachment at </w:t>
      </w:r>
      <w:hyperlink r:id="rId7" w:history="1">
        <w:r w:rsidRPr="009D54B8">
          <w:rPr>
            <w:rFonts w:ascii="Times New Roman" w:eastAsia="Times New Roman" w:hAnsi="Times New Roman" w:cs="Times New Roman"/>
            <w:color w:val="0076C6"/>
            <w:bdr w:val="none" w:sz="0" w:space="0" w:color="auto" w:frame="1"/>
          </w:rPr>
          <w:t>primarycare@journalsoa.org</w:t>
        </w:r>
      </w:hyperlink>
    </w:p>
    <w:p w:rsidR="009D54B8" w:rsidRPr="009D54B8" w:rsidRDefault="009D54B8" w:rsidP="009D54B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</w:rPr>
      </w:pPr>
      <w:r w:rsidRPr="009D54B8">
        <w:rPr>
          <w:rFonts w:ascii="Times New Roman" w:eastAsia="Times New Roman" w:hAnsi="Times New Roman" w:cs="Times New Roman"/>
          <w:color w:val="2C363A"/>
          <w:bdr w:val="none" w:sz="0" w:space="0" w:color="auto" w:frame="1"/>
        </w:rPr>
        <w:t>We would appreciate receiving your submission on or before May 15, 2021.</w:t>
      </w:r>
    </w:p>
    <w:p w:rsidR="009D54B8" w:rsidRPr="009D54B8" w:rsidRDefault="009D54B8" w:rsidP="009D54B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</w:rPr>
      </w:pPr>
      <w:r w:rsidRPr="009D54B8">
        <w:rPr>
          <w:rFonts w:ascii="Times New Roman" w:eastAsia="Times New Roman" w:hAnsi="Times New Roman" w:cs="Times New Roman"/>
          <w:b/>
          <w:bCs/>
          <w:color w:val="2C363A"/>
          <w:bdr w:val="none" w:sz="0" w:space="0" w:color="auto" w:frame="1"/>
        </w:rPr>
        <w:t>Best regards</w:t>
      </w:r>
    </w:p>
    <w:p w:rsidR="009D54B8" w:rsidRPr="009D54B8" w:rsidRDefault="009D54B8" w:rsidP="009D54B8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0"/>
          <w:szCs w:val="20"/>
        </w:rPr>
      </w:pPr>
      <w:r w:rsidRPr="009D54B8">
        <w:rPr>
          <w:rFonts w:ascii="Times New Roman" w:eastAsia="Times New Roman" w:hAnsi="Times New Roman" w:cs="Times New Roman"/>
          <w:color w:val="2C363A"/>
          <w:bdr w:val="none" w:sz="0" w:space="0" w:color="auto" w:frame="1"/>
        </w:rPr>
        <w:t>Cassandra Evans</w:t>
      </w:r>
      <w:r w:rsidRPr="009D54B8">
        <w:rPr>
          <w:rFonts w:ascii="Verdana" w:eastAsia="Times New Roman" w:hAnsi="Verdana" w:cs="Times New Roman"/>
          <w:color w:val="2C363A"/>
          <w:sz w:val="20"/>
          <w:szCs w:val="20"/>
        </w:rPr>
        <w:br/>
      </w:r>
      <w:r w:rsidRPr="009D54B8">
        <w:rPr>
          <w:rFonts w:ascii="Times New Roman" w:eastAsia="Times New Roman" w:hAnsi="Times New Roman" w:cs="Times New Roman"/>
          <w:color w:val="2C363A"/>
          <w:bdr w:val="none" w:sz="0" w:space="0" w:color="auto" w:frame="1"/>
        </w:rPr>
        <w:t>Journal Editor</w:t>
      </w:r>
      <w:r w:rsidRPr="009D54B8">
        <w:rPr>
          <w:rFonts w:ascii="Verdana" w:eastAsia="Times New Roman" w:hAnsi="Verdana" w:cs="Times New Roman"/>
          <w:color w:val="2C363A"/>
          <w:sz w:val="20"/>
          <w:szCs w:val="20"/>
        </w:rPr>
        <w:br/>
      </w:r>
      <w:r w:rsidRPr="009D54B8">
        <w:rPr>
          <w:rFonts w:ascii="Times New Roman" w:eastAsia="Times New Roman" w:hAnsi="Times New Roman" w:cs="Times New Roman"/>
          <w:color w:val="2C363A"/>
          <w:bdr w:val="none" w:sz="0" w:space="0" w:color="auto" w:frame="1"/>
        </w:rPr>
        <w:t>Quality in Primary care</w:t>
      </w:r>
    </w:p>
    <w:p w:rsidR="009D54B8" w:rsidRPr="009D54B8" w:rsidRDefault="009D54B8" w:rsidP="009D54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363A"/>
          <w:sz w:val="20"/>
          <w:szCs w:val="20"/>
        </w:rPr>
      </w:pPr>
      <w:r w:rsidRPr="009D54B8">
        <w:rPr>
          <w:rFonts w:ascii="Verdana" w:eastAsia="Times New Roman" w:hAnsi="Verdana" w:cs="Times New Roman"/>
          <w:color w:val="2C363A"/>
          <w:sz w:val="20"/>
          <w:szCs w:val="20"/>
        </w:rPr>
        <w:t> </w:t>
      </w:r>
    </w:p>
    <w:p w:rsidR="00CB6279" w:rsidRDefault="00CB6279"/>
    <w:sectPr w:rsidR="00CB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B8"/>
    <w:rsid w:val="009D54B8"/>
    <w:rsid w:val="00C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54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54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5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7941">
          <w:marLeft w:val="0"/>
          <w:marRight w:val="0"/>
          <w:marTop w:val="0"/>
          <w:marBottom w:val="0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ycare@journalso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medpub.com/submissions/quality-primary-care.html" TargetMode="External"/><Relationship Id="rId5" Type="http://schemas.openxmlformats.org/officeDocument/2006/relationships/hyperlink" Target="https://primarycare.imedpub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Krishna V</dc:creator>
  <cp:lastModifiedBy>Sai Krishna V</cp:lastModifiedBy>
  <cp:revision>1</cp:revision>
  <dcterms:created xsi:type="dcterms:W3CDTF">2021-07-01T06:56:00Z</dcterms:created>
  <dcterms:modified xsi:type="dcterms:W3CDTF">2021-07-01T06:56:00Z</dcterms:modified>
</cp:coreProperties>
</file>